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63B" w14:textId="77777777" w:rsidR="00162C95" w:rsidRDefault="00162C95" w:rsidP="00162C95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96D3"/>
          <w:spacing w:val="-4"/>
          <w:kern w:val="36"/>
          <w:sz w:val="48"/>
          <w:szCs w:val="48"/>
          <w:lang w:eastAsia="fi-FI"/>
        </w:rPr>
      </w:pPr>
      <w:r w:rsidRPr="00162C95">
        <w:rPr>
          <w:rFonts w:ascii="Arial" w:eastAsia="Times New Roman" w:hAnsi="Arial" w:cs="Arial"/>
          <w:b/>
          <w:bCs/>
          <w:color w:val="0096D3"/>
          <w:spacing w:val="-4"/>
          <w:kern w:val="36"/>
          <w:sz w:val="48"/>
          <w:szCs w:val="48"/>
          <w:lang w:eastAsia="fi-FI"/>
        </w:rPr>
        <w:t>Kilpailuohjeet</w:t>
      </w:r>
    </w:p>
    <w:p w14:paraId="68C2F9FB" w14:textId="3F54C637" w:rsidR="00F62269" w:rsidRPr="00DC0774" w:rsidRDefault="00162C95" w:rsidP="00162C95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Hämeen kompassi-cup </w:t>
      </w:r>
      <w:r w:rsidR="00F62269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5</w:t>
      </w:r>
      <w:r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. osakilpailu </w:t>
      </w:r>
      <w:r w:rsidR="00F62269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Jokioisilla </w:t>
      </w:r>
      <w:proofErr w:type="spellStart"/>
      <w:r w:rsidR="00F62269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Paanan</w:t>
      </w:r>
      <w:proofErr w:type="spellEnd"/>
      <w:r w:rsidR="00F62269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 koulu</w:t>
      </w:r>
      <w:r w:rsidR="003B2DC4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n maastossa</w:t>
      </w:r>
      <w:r w:rsidR="00F62269" w:rsidRPr="00DC077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 9.8.2022</w:t>
      </w:r>
    </w:p>
    <w:p w14:paraId="5D2B2497" w14:textId="16662C6C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B27A911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Kilpailuohjeet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B8DE6D1" w14:textId="721CAE8D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Tämä Kompassi-cup on lähikilpailu. Lähikilpailussa noudatetaan </w:t>
      </w: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SSL:n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Lähikilpailun sääntöjä sekä Suunnistuksen lajisääntöjä niiltä osin kuin näissä säännöissä määrätään sekä järjestäjän ohjeita. Kilpasarjoihin (Kulta-, Hopea- ja Pronssikompassi-sarjoihin) osallistuminen edellyttää, että suunnistajalla on kilpailulisenssi. For Fun-sarjoihin voi osallistua ilman voimassa olevaa lisenssiä.  </w:t>
      </w:r>
    </w:p>
    <w:p w14:paraId="2DDC9A26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Muutoksia kilpailuohjeisiin voi tulla ja lopulliset kilpailuohjeet julkaistaan kilpailupäivänä tapahtumasivuilla. </w:t>
      </w:r>
    </w:p>
    <w:p w14:paraId="42550100" w14:textId="77777777" w:rsidR="00011DBC" w:rsidRPr="00DC0774" w:rsidRDefault="00011DBC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3125C74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Organisaatio: </w:t>
      </w:r>
    </w:p>
    <w:p w14:paraId="72718DE7" w14:textId="68122746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Kilpailun </w:t>
      </w:r>
      <w:r w:rsidR="007C3D79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johtaja: Päivi </w:t>
      </w:r>
      <w:proofErr w:type="spellStart"/>
      <w:r w:rsidR="007C3D79" w:rsidRPr="00DC0774">
        <w:rPr>
          <w:rFonts w:ascii="Arial" w:eastAsia="Times New Roman" w:hAnsi="Arial" w:cs="Arial"/>
          <w:sz w:val="24"/>
          <w:szCs w:val="24"/>
          <w:lang w:eastAsia="fi-FI"/>
        </w:rPr>
        <w:t>Paija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DA2E513" w14:textId="06CA7F44" w:rsidR="00162C95" w:rsidRPr="00DC0774" w:rsidRDefault="007C3D79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Ratamestari: Tuomas Rokka Ja Tero Julkunen</w:t>
      </w:r>
      <w:r w:rsidR="00162C95"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D3AED1C" w14:textId="0B47139B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Tulospalvelu: </w:t>
      </w:r>
      <w:r w:rsidR="007C3D79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Timo Rokka ja </w:t>
      </w:r>
      <w:r w:rsidR="009F5F8D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Markku </w:t>
      </w:r>
      <w:proofErr w:type="spellStart"/>
      <w:r w:rsidR="009F5F8D" w:rsidRPr="00DC0774">
        <w:rPr>
          <w:rFonts w:ascii="Arial" w:eastAsia="Times New Roman" w:hAnsi="Arial" w:cs="Arial"/>
          <w:sz w:val="24"/>
          <w:szCs w:val="24"/>
          <w:lang w:eastAsia="fi-FI"/>
        </w:rPr>
        <w:t>Paija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8A71187" w14:textId="3DDF7972" w:rsidR="00162C95" w:rsidRPr="00DC0774" w:rsidRDefault="00053696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Lähtö: Susanna</w:t>
      </w:r>
      <w:r w:rsidR="009F5F8D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Rokka</w:t>
      </w:r>
      <w:r w:rsidR="00162C95"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90AED63" w14:textId="3C5C345F" w:rsidR="00053696" w:rsidRPr="00DC0774" w:rsidRDefault="00053696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Info</w:t>
      </w:r>
      <w:r w:rsidR="009338CF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ja kahvio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; Tarja Simola</w:t>
      </w:r>
    </w:p>
    <w:p w14:paraId="409657E3" w14:textId="050720DA" w:rsidR="0024484E" w:rsidRPr="00DC0774" w:rsidRDefault="0024484E" w:rsidP="0024484E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Kilpailun valvoja; Anniina Paronen</w:t>
      </w:r>
      <w:r w:rsidR="002C70A9" w:rsidRPr="00DC0774">
        <w:rPr>
          <w:rFonts w:ascii="Arial" w:eastAsia="Times New Roman" w:hAnsi="Arial" w:cs="Arial"/>
          <w:sz w:val="24"/>
          <w:szCs w:val="24"/>
          <w:lang w:eastAsia="fi-FI"/>
        </w:rPr>
        <w:t>, Hämeenlinnan Suunnistajat</w:t>
      </w:r>
    </w:p>
    <w:p w14:paraId="08B055D0" w14:textId="77777777" w:rsidR="0024484E" w:rsidRPr="00DC0774" w:rsidRDefault="0024484E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D4C1EFB" w14:textId="77777777" w:rsidR="00011DBC" w:rsidRPr="00DC0774" w:rsidRDefault="00011DBC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C585763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Tapahtumapaikka ja paikoitus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2E493A9" w14:textId="51CBE73F" w:rsidR="00011DBC" w:rsidRPr="00DC0774" w:rsidRDefault="00A0458B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Kilpailukeskus on </w:t>
      </w: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Paanan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koulun pihassa, Asemakuja 1, 31600 Jokioinen. Parkkipaikka on kilpailukeskuksen välittömässä läheisyydessä. Opastus Asematien ja Keskuskadun risteyksestä.</w:t>
      </w:r>
    </w:p>
    <w:p w14:paraId="5F1738C3" w14:textId="77777777" w:rsidR="00A0458B" w:rsidRPr="00DC0774" w:rsidRDefault="00A0458B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25897AF" w14:textId="1673447D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Kilpailukartta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8EACD94" w14:textId="4C5C3548" w:rsidR="00011DBC" w:rsidRPr="00DC0774" w:rsidRDefault="00162C95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Sprinttisuunnistuskartta, jonka mittakaava on 1:</w:t>
      </w:r>
      <w:r w:rsidR="003B2DC4" w:rsidRPr="00DC0774">
        <w:rPr>
          <w:rFonts w:ascii="Arial" w:eastAsia="Times New Roman" w:hAnsi="Arial" w:cs="Arial"/>
          <w:sz w:val="24"/>
          <w:szCs w:val="24"/>
          <w:lang w:eastAsia="fi-FI"/>
        </w:rPr>
        <w:t>3000 kaikissa</w:t>
      </w:r>
      <w:r w:rsidR="00DA01EF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sarjoissa</w:t>
      </w:r>
      <w:r w:rsidR="00DA01EF" w:rsidRPr="00DC0774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3B2DC4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Kartat on pussitettu ja ne ovat kokoa A4. Rastimääritteet ovat </w:t>
      </w:r>
      <w:r w:rsidR="00053696" w:rsidRPr="00DC0774">
        <w:rPr>
          <w:rFonts w:ascii="Arial" w:eastAsia="Times New Roman" w:hAnsi="Arial" w:cs="Arial"/>
          <w:sz w:val="24"/>
          <w:szCs w:val="24"/>
          <w:lang w:eastAsia="fi-FI"/>
        </w:rPr>
        <w:t>kartassa sekä</w:t>
      </w:r>
      <w:r w:rsidR="003D2516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irrallisina lähdössä.</w:t>
      </w:r>
    </w:p>
    <w:p w14:paraId="6FB65EC7" w14:textId="77777777" w:rsidR="005D5C56" w:rsidRPr="00DC0774" w:rsidRDefault="005D5C56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390E1983" w14:textId="37486779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Maasto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CF59C1E" w14:textId="3209EDCA" w:rsidR="00162C95" w:rsidRPr="00DC0774" w:rsidRDefault="001C0B57" w:rsidP="002C70A9">
      <w:pPr>
        <w:spacing w:line="276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Radat sisältävät rakennettua ympäristöä. Suositellaan lenkkareita.</w:t>
      </w:r>
      <w:r w:rsidR="00F863B1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12 ja 14 sarjojen</w:t>
      </w:r>
      <w:r w:rsidR="00162C95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radoilla on tienylity</w:t>
      </w:r>
      <w:r w:rsidR="00F863B1" w:rsidRPr="00DC0774">
        <w:rPr>
          <w:rFonts w:ascii="Arial" w:eastAsia="Times New Roman" w:hAnsi="Arial" w:cs="Arial"/>
          <w:sz w:val="24"/>
          <w:szCs w:val="24"/>
          <w:lang w:eastAsia="fi-FI"/>
        </w:rPr>
        <w:t>ksiä</w:t>
      </w:r>
      <w:r w:rsidR="00162C95" w:rsidRPr="00DC0774">
        <w:rPr>
          <w:rFonts w:ascii="Arial" w:eastAsia="Times New Roman" w:hAnsi="Arial" w:cs="Arial"/>
          <w:sz w:val="24"/>
          <w:szCs w:val="24"/>
          <w:lang w:eastAsia="fi-FI"/>
        </w:rPr>
        <w:t>, joka on merkitty karttaan. Tienylityksessä ohjaajat valvovat liikennettä, mutta kilpailijan tulee noudattaa varovaisuutta. Rasteja on maastossa lähekkäin, joten koodin tarkistus on tärkeää. </w:t>
      </w:r>
    </w:p>
    <w:p w14:paraId="551C38E1" w14:textId="77777777" w:rsidR="004D4026" w:rsidRPr="00DC0774" w:rsidRDefault="004D4026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25730976" w14:textId="27ED4928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Sarjat ja matkat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93EB056" w14:textId="6E2F668D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Kultakompassi H/D 14        </w:t>
      </w:r>
      <w:r w:rsidR="00E931EC" w:rsidRPr="00DC0774">
        <w:rPr>
          <w:rFonts w:ascii="Arial" w:eastAsia="Times New Roman" w:hAnsi="Arial" w:cs="Arial"/>
          <w:sz w:val="24"/>
          <w:szCs w:val="24"/>
          <w:lang w:eastAsia="fi-FI"/>
        </w:rPr>
        <w:t>1,9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 </w:t>
      </w:r>
    </w:p>
    <w:p w14:paraId="04FF9D20" w14:textId="7EC49F05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Hopeakompassi H/D 12      </w:t>
      </w:r>
      <w:r w:rsidR="00E931EC" w:rsidRPr="00DC0774">
        <w:rPr>
          <w:rFonts w:ascii="Arial" w:eastAsia="Times New Roman" w:hAnsi="Arial" w:cs="Arial"/>
          <w:sz w:val="24"/>
          <w:szCs w:val="24"/>
          <w:lang w:eastAsia="fi-FI"/>
        </w:rPr>
        <w:t>1,</w:t>
      </w:r>
      <w:r w:rsidR="002C70A9" w:rsidRPr="00DC0774">
        <w:rPr>
          <w:rFonts w:ascii="Arial" w:eastAsia="Times New Roman" w:hAnsi="Arial" w:cs="Arial"/>
          <w:sz w:val="24"/>
          <w:szCs w:val="24"/>
          <w:lang w:eastAsia="fi-FI"/>
        </w:rPr>
        <w:t>5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 </w:t>
      </w:r>
    </w:p>
    <w:p w14:paraId="5070D8A6" w14:textId="3618FF8B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lastRenderedPageBreak/>
        <w:t>Pronssikompassi H/D 10     1,</w:t>
      </w:r>
      <w:r w:rsidR="00E931EC" w:rsidRPr="00DC0774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 </w:t>
      </w:r>
    </w:p>
    <w:p w14:paraId="3500DE3F" w14:textId="5639E48A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Pronssikompassi H/D 8   </w:t>
      </w:r>
      <w:r w:rsidR="002C70A9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   </w:t>
      </w:r>
      <w:r w:rsidR="00E931EC" w:rsidRPr="00DC0774">
        <w:rPr>
          <w:rFonts w:ascii="Arial" w:eastAsia="Times New Roman" w:hAnsi="Arial" w:cs="Arial"/>
          <w:sz w:val="24"/>
          <w:szCs w:val="24"/>
          <w:lang w:eastAsia="fi-FI"/>
        </w:rPr>
        <w:t>1,0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 </w:t>
      </w:r>
    </w:p>
    <w:p w14:paraId="1956CB4E" w14:textId="77777777" w:rsidR="004D4026" w:rsidRPr="00DC0774" w:rsidRDefault="004D4026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1F77DA2" w14:textId="77777777" w:rsidR="004D4026" w:rsidRPr="00DC0774" w:rsidRDefault="004D4026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D5AF25F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proofErr w:type="spellStart"/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ForFun</w:t>
      </w:r>
      <w:proofErr w:type="spellEnd"/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-sarjat </w:t>
      </w:r>
    </w:p>
    <w:p w14:paraId="25111E66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ForFun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-sarjoihin osallistuminen ei vaadi kilpailulisenssiä eikä ennakkoilmoittautumista. Ilmoittautuminen etukäteen Irmassa tai tapahtumapaikalla infossa, maksu 5 € ja Emit-kortin vuokra 2 €. Radan voi kiertää yksin tai yhdessä.  </w:t>
      </w:r>
    </w:p>
    <w:p w14:paraId="3BB6BAB0" w14:textId="10B29F83" w:rsidR="003B2DC4" w:rsidRPr="00DC0774" w:rsidRDefault="003B2DC4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8 avoin</w:t>
      </w:r>
      <w:r w:rsidR="00713E4F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   1,0 km</w:t>
      </w:r>
    </w:p>
    <w:p w14:paraId="04802EAC" w14:textId="0889E103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10 avoin: 1,</w:t>
      </w:r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  </w:t>
      </w:r>
    </w:p>
    <w:p w14:paraId="448B2924" w14:textId="111AB32D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12 avoin: </w:t>
      </w:r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1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5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 </w:t>
      </w:r>
    </w:p>
    <w:p w14:paraId="29B62DCF" w14:textId="43C8380B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14 avoin: </w:t>
      </w:r>
      <w:r w:rsidR="000A2E99" w:rsidRPr="00DC0774">
        <w:rPr>
          <w:rFonts w:ascii="Arial" w:eastAsia="Times New Roman" w:hAnsi="Arial" w:cs="Arial"/>
          <w:sz w:val="24"/>
          <w:szCs w:val="24"/>
          <w:lang w:eastAsia="fi-FI"/>
        </w:rPr>
        <w:t>1,9,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km </w:t>
      </w:r>
    </w:p>
    <w:p w14:paraId="4D082EF9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Ennakkoon ilmoittautuneiden </w:t>
      </w: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ForFun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-sarjalaisten lähtöajat lähtölistan mukaisesti.</w:t>
      </w:r>
    </w:p>
    <w:p w14:paraId="481B1B72" w14:textId="77777777" w:rsidR="00713E4F" w:rsidRPr="00DC0774" w:rsidRDefault="00713E4F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4D5E1F5" w14:textId="43B66A5C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Kielletyt alueet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C4A3B42" w14:textId="139A0F7A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Kilpailualueella on joitakin kohtia, joille ei saa turvallisuussyistä mennä</w:t>
      </w:r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proofErr w:type="gramStart"/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esim.</w:t>
      </w:r>
      <w:r w:rsidR="00C56C59" w:rsidRPr="00DC0774">
        <w:rPr>
          <w:rFonts w:ascii="Arial" w:eastAsia="Times New Roman" w:hAnsi="Arial" w:cs="Arial"/>
          <w:sz w:val="24"/>
          <w:szCs w:val="24"/>
          <w:lang w:eastAsia="fi-FI"/>
        </w:rPr>
        <w:t>auto</w:t>
      </w:r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tiet</w:t>
      </w:r>
      <w:proofErr w:type="gramEnd"/>
      <w:r w:rsidR="003D43A5" w:rsidRPr="00DC0774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Tonttimaalle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(kartalla oliivinvihreä) meneminen on kielletty. Muistathan myös sprinttikartan kielletyt alueet kuten ylitsepääsemätön muuri/aita ja tummanvihreät pensas/istutusalueet.  </w:t>
      </w:r>
    </w:p>
    <w:p w14:paraId="23D2AC0E" w14:textId="77777777" w:rsidR="00011DBC" w:rsidRPr="00DC0774" w:rsidRDefault="00011DBC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26D04937" w14:textId="22DD6E06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Pakolliset tienylitykset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F958E96" w14:textId="70720EBC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Tien saa ylittää vain </w:t>
      </w:r>
      <w:r w:rsidR="00F1627F" w:rsidRPr="00DC0774">
        <w:rPr>
          <w:rFonts w:ascii="Arial" w:eastAsia="Times New Roman" w:hAnsi="Arial" w:cs="Arial"/>
          <w:sz w:val="24"/>
          <w:szCs w:val="24"/>
          <w:lang w:eastAsia="fi-FI"/>
        </w:rPr>
        <w:t>suo</w:t>
      </w:r>
      <w:r w:rsidR="001B5586" w:rsidRPr="00DC0774">
        <w:rPr>
          <w:rFonts w:ascii="Arial" w:eastAsia="Times New Roman" w:hAnsi="Arial" w:cs="Arial"/>
          <w:sz w:val="24"/>
          <w:szCs w:val="24"/>
          <w:lang w:eastAsia="fi-FI"/>
        </w:rPr>
        <w:t>ja</w:t>
      </w:r>
      <w:r w:rsidR="00F1627F" w:rsidRPr="00DC0774">
        <w:rPr>
          <w:rFonts w:ascii="Arial" w:eastAsia="Times New Roman" w:hAnsi="Arial" w:cs="Arial"/>
          <w:sz w:val="24"/>
          <w:szCs w:val="24"/>
          <w:lang w:eastAsia="fi-FI"/>
        </w:rPr>
        <w:t>ti</w:t>
      </w:r>
      <w:r w:rsidR="0011285F" w:rsidRPr="00DC0774">
        <w:rPr>
          <w:rFonts w:ascii="Arial" w:eastAsia="Times New Roman" w:hAnsi="Arial" w:cs="Arial"/>
          <w:sz w:val="24"/>
          <w:szCs w:val="24"/>
          <w:lang w:eastAsia="fi-FI"/>
        </w:rPr>
        <w:t>etä pitkin</w:t>
      </w:r>
      <w:r w:rsidR="001B5586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karttaan ja maastoon merkitystä kohdasta. Tienylityksissä on liikenteen</w:t>
      </w:r>
      <w:r w:rsidR="008D06F4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valvonta. </w:t>
      </w:r>
    </w:p>
    <w:p w14:paraId="22CD2458" w14:textId="77777777" w:rsidR="00011DBC" w:rsidRPr="00DC0774" w:rsidRDefault="00011DBC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78BCE88" w14:textId="641F60B0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Rastit, leimausjärjestelmä ja emit-kortit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97F2088" w14:textId="192ECA93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Rastit on merkitty oranssivalkoisin rastilipuin. Rastilipun vieressä on Emit-leimasin, johon suunnistaja asettaa Emit-korttinsa. </w:t>
      </w:r>
      <w:r w:rsidR="004A7CFE" w:rsidRPr="00DC0774">
        <w:rPr>
          <w:rFonts w:ascii="Arial" w:eastAsia="Times New Roman" w:hAnsi="Arial" w:cs="Arial"/>
          <w:sz w:val="24"/>
          <w:szCs w:val="24"/>
          <w:lang w:eastAsia="fi-FI"/>
        </w:rPr>
        <w:t>R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asteilla rastileimasimiin on merkitty rastimääritteiden mukainen rastin oma numerotunnus (rastin koodi).  </w:t>
      </w:r>
    </w:p>
    <w:p w14:paraId="7D0FD52C" w14:textId="39B19E03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Kaikilla sarjoilla on yhteinen viimeinen rasti. </w:t>
      </w:r>
    </w:p>
    <w:p w14:paraId="6371FC08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Mallirasti on nähtävillä kilpailukeskuksessa.  </w:t>
      </w:r>
    </w:p>
    <w:p w14:paraId="26DEB346" w14:textId="649FACC6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Kilpailussa käytetään elektronista Emit-leimausjärjestelmää. Tarvittaessa järjestäjä lainaa Emit-kortin (</w:t>
      </w:r>
      <w:r w:rsidR="00D37D89" w:rsidRPr="00DC0774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€/kpl). Maksetaan käteisellä </w:t>
      </w:r>
      <w:bookmarkStart w:id="0" w:name="_Hlk110796090"/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tai </w:t>
      </w: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Mobilepaylla</w:t>
      </w:r>
      <w:bookmarkEnd w:id="0"/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. Lainatut Emit-kortit on palautettava infoon. Palauttamatta jätetystä kortista peritään 80 €:n maksu.  </w:t>
      </w:r>
    </w:p>
    <w:p w14:paraId="48903B47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Kilpailija on itse vastuussa Emit-korttinsa toimivuudesta ja siitä, että käyttää ilmoittautuessa mainittua kilpailukorttia. Kilpailun järjestäjä ei tule tarkistamaan/varmistamaan kilpailijan kilpailukortin oikeellisuutta ennen lähtöä. Mahdolliset Emit-numeron muutokset infoon ennen tapahtuman alkua. </w:t>
      </w:r>
    </w:p>
    <w:p w14:paraId="67E37C59" w14:textId="77777777" w:rsidR="005F7A1B" w:rsidRPr="00DC0774" w:rsidRDefault="005F7A1B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603EEB22" w14:textId="20C2AFEB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Kilpailunumerot, emit-tarkistuskortit ja rastinmääritteet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8CF571C" w14:textId="4BB4425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Kilpailunumeroita ei käytetä. Tarkistuslipukkeet ovat lähdössä. Rastinmääritteet ovat </w:t>
      </w:r>
      <w:r w:rsidR="00777BDE" w:rsidRPr="00DC0774">
        <w:rPr>
          <w:rFonts w:ascii="Arial" w:eastAsia="Times New Roman" w:hAnsi="Arial" w:cs="Arial"/>
          <w:sz w:val="24"/>
          <w:szCs w:val="24"/>
          <w:lang w:eastAsia="fi-FI"/>
        </w:rPr>
        <w:t>sekä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kartassa että saatavilla irrallisina. Kiinnitystarvikkeita ei ole.  </w:t>
      </w:r>
    </w:p>
    <w:p w14:paraId="5FC24B70" w14:textId="77777777" w:rsidR="005F7A1B" w:rsidRPr="00DC0774" w:rsidRDefault="005F7A1B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7B912756" w14:textId="77777777" w:rsidR="004D4026" w:rsidRPr="00DC0774" w:rsidRDefault="004D4026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123F25A5" w14:textId="77777777" w:rsidR="004D4026" w:rsidRPr="00DC0774" w:rsidRDefault="004D4026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754DAC41" w14:textId="0A9F0994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Lähdöt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FD626B6" w14:textId="4401ED9E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Kilpasarjoissa on väliaikalähdöt klo </w:t>
      </w:r>
      <w:r w:rsidR="005F7A1B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18.00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alkaen. Lähtöluettelo julkaistaan maanantaina klo 21. </w:t>
      </w:r>
      <w:proofErr w:type="spellStart"/>
      <w:r w:rsidRPr="00DC0774">
        <w:rPr>
          <w:rFonts w:ascii="Arial" w:eastAsia="Times New Roman" w:hAnsi="Arial" w:cs="Arial"/>
          <w:sz w:val="24"/>
          <w:szCs w:val="24"/>
          <w:lang w:eastAsia="fi-FI"/>
        </w:rPr>
        <w:t>ForFun</w:t>
      </w:r>
      <w:proofErr w:type="spell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>-sarjojen lähdöt ovat kilpasarjojen jälkeen. Etukäteen ilmoittautuneille For Fun-sarjalaisille on arvottu lähtöaika valmiiksi. Paikan</w:t>
      </w:r>
      <w:r w:rsidR="004D4026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päällä ilmoittautuminen viimeistään klo 1</w:t>
      </w:r>
      <w:r w:rsidR="00C84DEA" w:rsidRPr="00DC0774">
        <w:rPr>
          <w:rFonts w:ascii="Arial" w:eastAsia="Times New Roman" w:hAnsi="Arial" w:cs="Arial"/>
          <w:sz w:val="24"/>
          <w:szCs w:val="24"/>
          <w:lang w:eastAsia="fi-FI"/>
        </w:rPr>
        <w:t>7.</w:t>
      </w:r>
      <w:r w:rsidR="00B776DA" w:rsidRPr="00DC0774">
        <w:rPr>
          <w:rFonts w:ascii="Arial" w:eastAsia="Times New Roman" w:hAnsi="Arial" w:cs="Arial"/>
          <w:sz w:val="24"/>
          <w:szCs w:val="24"/>
          <w:lang w:eastAsia="fi-FI"/>
        </w:rPr>
        <w:t>30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. Lähtö sulkeutuu klo 19.30. </w:t>
      </w:r>
    </w:p>
    <w:p w14:paraId="1597D994" w14:textId="24FB839E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Lähtöön on matkaa kilpailukeskuksesta noin </w:t>
      </w:r>
      <w:r w:rsidR="00F621CA" w:rsidRPr="00DC0774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00 metriä. Reitti lähtöpaikalle on viitoitettu keltaisella nauhalla. Viitoitus lähtee infon luota.  </w:t>
      </w:r>
    </w:p>
    <w:p w14:paraId="6EE2B7EC" w14:textId="77777777" w:rsidR="00845541" w:rsidRPr="00DC0774" w:rsidRDefault="00845541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D82C4D9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Lähdön toiminta ja kilpailun kulku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CC6C0FB" w14:textId="4EF87856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Viisi (5) minuuttia: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kilpailija kutsutaan/opastetaan lähtöalueelle, jossa voi tutustua kilpailukarttaan. H/</w:t>
      </w:r>
      <w:r w:rsidR="00B776DA" w:rsidRPr="00DC0774">
        <w:rPr>
          <w:rFonts w:ascii="Arial" w:eastAsia="Times New Roman" w:hAnsi="Arial" w:cs="Arial"/>
          <w:sz w:val="24"/>
          <w:szCs w:val="24"/>
          <w:lang w:eastAsia="fi-FI"/>
        </w:rPr>
        <w:t>D 8</w:t>
      </w:r>
      <w:r w:rsidR="00FB45D6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10-sarjoissa rata on näkyvissä. Muilla sarjoilla karttaan on merkitty K-piste eli lähtökolmio.   </w:t>
      </w:r>
    </w:p>
    <w:p w14:paraId="0FE61250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Neljä (4) minuuttia: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Odotus  </w:t>
      </w:r>
    </w:p>
    <w:p w14:paraId="0859323A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Kolme (3) minuuttia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: Emit-kortin nollaus.  </w:t>
      </w:r>
    </w:p>
    <w:p w14:paraId="60E88028" w14:textId="529E5D59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Kaksi (2) minuuttia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: </w:t>
      </w:r>
      <w:r w:rsidR="00FB45D6" w:rsidRPr="00DC0774">
        <w:rPr>
          <w:rFonts w:ascii="Arial" w:eastAsia="Times New Roman" w:hAnsi="Arial" w:cs="Arial"/>
          <w:sz w:val="24"/>
          <w:szCs w:val="24"/>
          <w:lang w:eastAsia="fi-FI"/>
        </w:rPr>
        <w:t>8-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sarjalaiset saavat kartan ja opastuksen. H/D 10-sarjalaiset saavat kartan ja halutessaan opastuksen. Muilla sarjoilla on nähtävillä kartta, johon on merkitty K-piste. </w:t>
      </w:r>
    </w:p>
    <w:p w14:paraId="52897B5C" w14:textId="44EFC188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Yksi (1) minuutti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: H/</w:t>
      </w:r>
      <w:r w:rsidR="00FE4724" w:rsidRPr="00DC0774">
        <w:rPr>
          <w:rFonts w:ascii="Arial" w:eastAsia="Times New Roman" w:hAnsi="Arial" w:cs="Arial"/>
          <w:sz w:val="24"/>
          <w:szCs w:val="24"/>
          <w:lang w:eastAsia="fi-FI"/>
        </w:rPr>
        <w:t>D 8</w:t>
      </w:r>
      <w:r w:rsidR="00E45E32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/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10-sarjalaiset tutustuvat itsenäisesti omaan rataansa. H/D</w:t>
      </w:r>
      <w:r w:rsidR="00E45E32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12, H/D14 sarjojen suunnistajat saavat kartan ja voivat tutustua rataansa.  </w:t>
      </w:r>
    </w:p>
    <w:p w14:paraId="7F4E69C9" w14:textId="34D14DFC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Lähtöhetki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: Suunnistajat lähtevät matkaan lähtömerkistä. Lähtöpaikka</w:t>
      </w:r>
      <w:r w:rsidR="006D268D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(K-</w:t>
      </w:r>
      <w:proofErr w:type="gramStart"/>
      <w:r w:rsidR="006D268D" w:rsidRPr="00DC0774">
        <w:rPr>
          <w:rFonts w:ascii="Arial" w:eastAsia="Times New Roman" w:hAnsi="Arial" w:cs="Arial"/>
          <w:sz w:val="24"/>
          <w:szCs w:val="24"/>
          <w:lang w:eastAsia="fi-FI"/>
        </w:rPr>
        <w:t>piste )</w:t>
      </w:r>
      <w:proofErr w:type="gramEnd"/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on sama kuin lähtökolmio kartalla.  </w:t>
      </w:r>
    </w:p>
    <w:p w14:paraId="7FCC8EA6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Maali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5897621" w14:textId="6E1B99FA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Maali sijaitsee kilpailukeskuksessa. Kilpailussa on käytössä maalileimaus. Maalileimauksen jälkeen kilpailija menee leimantarkastukseen, jossa luetaan kilpailukortti. Maali suljetaan </w:t>
      </w:r>
      <w:r w:rsidR="00A53756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viimeisen </w:t>
      </w:r>
      <w:proofErr w:type="spellStart"/>
      <w:r w:rsidR="00A53756" w:rsidRPr="00DC0774">
        <w:rPr>
          <w:rFonts w:ascii="Arial" w:eastAsia="Times New Roman" w:hAnsi="Arial" w:cs="Arial"/>
          <w:sz w:val="24"/>
          <w:szCs w:val="24"/>
          <w:lang w:eastAsia="fi-FI"/>
        </w:rPr>
        <w:t>Forfun</w:t>
      </w:r>
      <w:proofErr w:type="spellEnd"/>
      <w:r w:rsidR="00A53756" w:rsidRPr="00DC0774">
        <w:rPr>
          <w:rFonts w:ascii="Arial" w:eastAsia="Times New Roman" w:hAnsi="Arial" w:cs="Arial"/>
          <w:sz w:val="24"/>
          <w:szCs w:val="24"/>
          <w:lang w:eastAsia="fi-FI"/>
        </w:rPr>
        <w:t>-kilpailijan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saavuttua maaliin. Karttoja ei kerätä pois maalissa - muistakaa reilu peli! </w:t>
      </w:r>
      <w:r w:rsidR="00A53756" w:rsidRPr="00DC0774">
        <w:rPr>
          <w:rFonts w:ascii="Arial" w:eastAsia="Times New Roman" w:hAnsi="Arial" w:cs="Arial"/>
          <w:sz w:val="24"/>
          <w:szCs w:val="24"/>
          <w:lang w:eastAsia="fi-FI"/>
        </w:rPr>
        <w:t>Osallistumispalkinto jaetaan maalissa.</w:t>
      </w:r>
    </w:p>
    <w:p w14:paraId="3BBFD58A" w14:textId="77777777" w:rsidR="006214F5" w:rsidRPr="00DC0774" w:rsidRDefault="006214F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585CBB1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Keskeyttäneet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8E4413B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Keskeyttänyt suunnistaja tulee maaliin, leimaa maalilinjalla ja ilmoittaa keskeyttäneensä emit-kortin tarkastuksessa. </w:t>
      </w:r>
    </w:p>
    <w:p w14:paraId="3ABC8032" w14:textId="77777777" w:rsidR="006214F5" w:rsidRPr="00DC0774" w:rsidRDefault="006214F5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7A75EE8" w14:textId="500A6B20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WC ja peseytyminen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AF0C863" w14:textId="3C408F65" w:rsidR="00162C95" w:rsidRPr="00DC0774" w:rsidRDefault="00162C95" w:rsidP="00983C6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WC on kilpailukeskuksen läheisyydessä </w:t>
      </w:r>
      <w:proofErr w:type="spellStart"/>
      <w:r w:rsidR="00057CB7" w:rsidRPr="00DC0774">
        <w:rPr>
          <w:rFonts w:ascii="Arial" w:eastAsia="Times New Roman" w:hAnsi="Arial" w:cs="Arial"/>
          <w:sz w:val="24"/>
          <w:szCs w:val="24"/>
          <w:lang w:eastAsia="fi-FI"/>
        </w:rPr>
        <w:t>Paanan</w:t>
      </w:r>
      <w:proofErr w:type="spellEnd"/>
      <w:r w:rsidR="00057CB7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koululla sisätiloissa.</w:t>
      </w:r>
      <w:r w:rsidR="00F87914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Lähin uimaranta on </w:t>
      </w:r>
      <w:proofErr w:type="spellStart"/>
      <w:proofErr w:type="gramStart"/>
      <w:r w:rsidR="00B37198" w:rsidRPr="00DC0774">
        <w:rPr>
          <w:rFonts w:ascii="Arial" w:eastAsia="Times New Roman" w:hAnsi="Arial" w:cs="Arial"/>
          <w:sz w:val="24"/>
          <w:szCs w:val="24"/>
          <w:lang w:eastAsia="fi-FI"/>
        </w:rPr>
        <w:t>Rehtijärvellä,</w:t>
      </w:r>
      <w:r w:rsidR="00885F69" w:rsidRPr="00DC0774">
        <w:rPr>
          <w:rFonts w:ascii="Arial" w:eastAsia="Times New Roman" w:hAnsi="Arial" w:cs="Arial"/>
          <w:sz w:val="24"/>
          <w:szCs w:val="24"/>
          <w:lang w:eastAsia="fi-FI"/>
        </w:rPr>
        <w:t>Jokioisten</w:t>
      </w:r>
      <w:proofErr w:type="spellEnd"/>
      <w:proofErr w:type="gramEnd"/>
      <w:r w:rsidR="00885F69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kunnan uimaran</w:t>
      </w:r>
      <w:r w:rsidR="00A53756" w:rsidRPr="00DC0774">
        <w:rPr>
          <w:rFonts w:ascii="Arial" w:eastAsia="Times New Roman" w:hAnsi="Arial" w:cs="Arial"/>
          <w:sz w:val="24"/>
          <w:szCs w:val="24"/>
          <w:lang w:eastAsia="fi-FI"/>
        </w:rPr>
        <w:t>nalla</w:t>
      </w:r>
      <w:r w:rsidR="00B37198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os.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  <w:r w:rsidR="00690334" w:rsidRPr="00DC0774">
        <w:rPr>
          <w:rFonts w:ascii="Arial" w:eastAsia="Times New Roman" w:hAnsi="Arial" w:cs="Arial"/>
          <w:sz w:val="24"/>
          <w:szCs w:val="24"/>
          <w:lang w:eastAsia="fi-FI"/>
        </w:rPr>
        <w:t>Uimarannantie 64</w:t>
      </w:r>
      <w:r w:rsidR="00156A39" w:rsidRPr="00DC0774">
        <w:rPr>
          <w:rFonts w:ascii="Arial" w:eastAsia="Times New Roman" w:hAnsi="Arial" w:cs="Arial"/>
          <w:sz w:val="24"/>
          <w:szCs w:val="24"/>
          <w:lang w:eastAsia="fi-FI"/>
        </w:rPr>
        <w:t>, 31600 Jokioinen</w:t>
      </w:r>
    </w:p>
    <w:p w14:paraId="3FF7E3E2" w14:textId="77777777" w:rsidR="00057CB7" w:rsidRPr="00DC0774" w:rsidRDefault="00057CB7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02448391" w14:textId="4B9576B5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Palkinnot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22D7FBE" w14:textId="47833242" w:rsidR="003E2D5F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Jokainen saa maalissa </w:t>
      </w:r>
      <w:r w:rsidR="00B37198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Jokioisten Leivän 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osallistumispalkinnon. </w:t>
      </w:r>
    </w:p>
    <w:p w14:paraId="3D0A168B" w14:textId="408FEEFC" w:rsidR="00C95EA5" w:rsidRPr="00DC0774" w:rsidRDefault="007D6B0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Hämeen </w:t>
      </w:r>
      <w:r w:rsidR="003E2D5F" w:rsidRPr="00DC0774">
        <w:rPr>
          <w:rFonts w:ascii="Arial" w:eastAsia="Times New Roman" w:hAnsi="Arial" w:cs="Arial"/>
          <w:sz w:val="24"/>
          <w:szCs w:val="24"/>
          <w:lang w:eastAsia="fi-FI"/>
        </w:rPr>
        <w:t>Kompassi Cupin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kokonaiskilpailun palkinnot jaetaan </w:t>
      </w:r>
      <w:r w:rsidR="003E2D5F" w:rsidRPr="00DC0774">
        <w:rPr>
          <w:rFonts w:ascii="Arial" w:eastAsia="Times New Roman" w:hAnsi="Arial" w:cs="Arial"/>
          <w:sz w:val="24"/>
          <w:szCs w:val="24"/>
          <w:lang w:eastAsia="fi-FI"/>
        </w:rPr>
        <w:t>tulosten selvittyä</w:t>
      </w:r>
      <w:r w:rsidR="00057CB7" w:rsidRPr="00DC0774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40B4C102" w14:textId="77777777" w:rsidR="00C95EA5" w:rsidRPr="00DC0774" w:rsidRDefault="00C95EA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BA703A3" w14:textId="470FB58D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Kahvio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14359EF" w14:textId="75DB33ED" w:rsidR="00162C95" w:rsidRPr="00DC0774" w:rsidRDefault="00C95EA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lastRenderedPageBreak/>
        <w:t>Kilpailukeskuksessa</w:t>
      </w:r>
      <w:r w:rsidR="00D720A0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Infon yhteydessä on pieni</w:t>
      </w:r>
      <w:r w:rsidR="00162C95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 kahvio, jossa on tarjolla pientä purtavaa ja juotavaa. Maksu </w:t>
      </w:r>
      <w:r w:rsidR="00156A39" w:rsidRPr="00DC0774">
        <w:rPr>
          <w:rFonts w:ascii="Arial" w:eastAsia="Times New Roman" w:hAnsi="Arial" w:cs="Arial"/>
          <w:sz w:val="24"/>
          <w:szCs w:val="24"/>
          <w:lang w:eastAsia="fi-FI"/>
        </w:rPr>
        <w:t>käteisellä</w:t>
      </w:r>
      <w:r w:rsidR="00156A39" w:rsidRPr="00DC0774">
        <w:t xml:space="preserve"> </w:t>
      </w:r>
      <w:r w:rsidR="00156A39" w:rsidRPr="00DC0774">
        <w:rPr>
          <w:rFonts w:ascii="Arial" w:eastAsia="Times New Roman" w:hAnsi="Arial" w:cs="Arial"/>
          <w:sz w:val="24"/>
          <w:szCs w:val="24"/>
          <w:lang w:eastAsia="fi-FI"/>
        </w:rPr>
        <w:t xml:space="preserve">tai </w:t>
      </w:r>
      <w:proofErr w:type="spellStart"/>
      <w:r w:rsidR="00156A39" w:rsidRPr="00DC0774">
        <w:rPr>
          <w:rFonts w:ascii="Arial" w:eastAsia="Times New Roman" w:hAnsi="Arial" w:cs="Arial"/>
          <w:sz w:val="24"/>
          <w:szCs w:val="24"/>
          <w:lang w:eastAsia="fi-FI"/>
        </w:rPr>
        <w:t>Mobilepaylla</w:t>
      </w:r>
      <w:proofErr w:type="spellEnd"/>
    </w:p>
    <w:p w14:paraId="57067951" w14:textId="77777777" w:rsidR="00F621CA" w:rsidRPr="00DC0774" w:rsidRDefault="00F621CA" w:rsidP="00162C9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FDDF7DF" w14:textId="5FF50D2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Ensiapu</w:t>
      </w:r>
      <w:r w:rsidRPr="00DC0774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17AFBE2" w14:textId="77777777" w:rsidR="00162C95" w:rsidRPr="00DC0774" w:rsidRDefault="00162C9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  <w:r w:rsidRPr="00DC0774">
        <w:rPr>
          <w:rFonts w:ascii="Arial" w:eastAsia="Times New Roman" w:hAnsi="Arial" w:cs="Arial"/>
          <w:sz w:val="24"/>
          <w:szCs w:val="24"/>
          <w:lang w:eastAsia="fi-FI"/>
        </w:rPr>
        <w:t>Ensiapu sijaitsee kilpailukeskuksessa. </w:t>
      </w:r>
    </w:p>
    <w:p w14:paraId="48092E7A" w14:textId="77777777" w:rsidR="00C95EA5" w:rsidRPr="00DC0774" w:rsidRDefault="00C95EA5" w:rsidP="00162C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B704EA5" w14:textId="7DD298D3" w:rsidR="00026D71" w:rsidRPr="00DC0774" w:rsidRDefault="00C95EA5">
      <w:pPr>
        <w:rPr>
          <w:rFonts w:ascii="Arial" w:hAnsi="Arial" w:cs="Arial"/>
          <w:b/>
          <w:bCs/>
          <w:sz w:val="24"/>
          <w:szCs w:val="24"/>
        </w:rPr>
      </w:pPr>
      <w:r w:rsidRPr="00DC0774">
        <w:rPr>
          <w:rFonts w:ascii="Arial" w:hAnsi="Arial" w:cs="Arial"/>
          <w:b/>
          <w:bCs/>
          <w:sz w:val="24"/>
          <w:szCs w:val="24"/>
        </w:rPr>
        <w:t>Kuntorastit</w:t>
      </w:r>
    </w:p>
    <w:p w14:paraId="3EF7F347" w14:textId="1DC78958" w:rsidR="00C95EA5" w:rsidRPr="00DC0774" w:rsidRDefault="008A3F13">
      <w:pPr>
        <w:rPr>
          <w:rFonts w:ascii="Arial" w:hAnsi="Arial" w:cs="Arial"/>
          <w:sz w:val="24"/>
          <w:szCs w:val="24"/>
        </w:rPr>
      </w:pPr>
      <w:r w:rsidRPr="00DC0774">
        <w:rPr>
          <w:rFonts w:ascii="Arial" w:hAnsi="Arial" w:cs="Arial"/>
          <w:sz w:val="24"/>
          <w:szCs w:val="24"/>
        </w:rPr>
        <w:t>Forssan Lehden iltarastit</w:t>
      </w:r>
      <w:r w:rsidR="005076D1" w:rsidRPr="00DC0774">
        <w:rPr>
          <w:rFonts w:ascii="Arial" w:hAnsi="Arial" w:cs="Arial"/>
          <w:sz w:val="24"/>
          <w:szCs w:val="24"/>
        </w:rPr>
        <w:t>,</w:t>
      </w:r>
      <w:r w:rsidR="00C22203" w:rsidRPr="00DC0774">
        <w:rPr>
          <w:rFonts w:ascii="Arial" w:hAnsi="Arial" w:cs="Arial"/>
          <w:sz w:val="24"/>
          <w:szCs w:val="24"/>
        </w:rPr>
        <w:t xml:space="preserve"> Hämeen Kompassi cupin jälkeen </w:t>
      </w:r>
      <w:proofErr w:type="gramStart"/>
      <w:r w:rsidR="00C22203" w:rsidRPr="00DC0774">
        <w:rPr>
          <w:rFonts w:ascii="Arial" w:hAnsi="Arial" w:cs="Arial"/>
          <w:sz w:val="24"/>
          <w:szCs w:val="24"/>
        </w:rPr>
        <w:t>klo 18.30-19.30</w:t>
      </w:r>
      <w:proofErr w:type="gramEnd"/>
      <w:r w:rsidR="005076D1" w:rsidRPr="00DC0774">
        <w:rPr>
          <w:rFonts w:ascii="Arial" w:hAnsi="Arial" w:cs="Arial"/>
          <w:sz w:val="24"/>
          <w:szCs w:val="24"/>
        </w:rPr>
        <w:t>. Kartan voi lunastaa klo 18.30 alkaen infosta.</w:t>
      </w:r>
      <w:r w:rsidR="00746CCB" w:rsidRPr="00DC0774">
        <w:rPr>
          <w:rFonts w:ascii="Arial" w:hAnsi="Arial" w:cs="Arial"/>
          <w:sz w:val="24"/>
          <w:szCs w:val="24"/>
        </w:rPr>
        <w:t xml:space="preserve"> </w:t>
      </w:r>
      <w:r w:rsidR="00DC0D76" w:rsidRPr="00DC0774">
        <w:rPr>
          <w:rFonts w:ascii="Arial" w:hAnsi="Arial" w:cs="Arial"/>
          <w:sz w:val="24"/>
          <w:szCs w:val="24"/>
        </w:rPr>
        <w:t>Iltarastien l</w:t>
      </w:r>
      <w:r w:rsidR="00746CCB" w:rsidRPr="00DC0774">
        <w:rPr>
          <w:rFonts w:ascii="Arial" w:hAnsi="Arial" w:cs="Arial"/>
          <w:sz w:val="24"/>
          <w:szCs w:val="24"/>
        </w:rPr>
        <w:t xml:space="preserve">ähtöpaikka ja maali ovat eri </w:t>
      </w:r>
      <w:r w:rsidR="00DC0D76" w:rsidRPr="00DC0774">
        <w:rPr>
          <w:rFonts w:ascii="Arial" w:hAnsi="Arial" w:cs="Arial"/>
          <w:sz w:val="24"/>
          <w:szCs w:val="24"/>
        </w:rPr>
        <w:t>pisteisessä</w:t>
      </w:r>
      <w:r w:rsidR="00746CCB" w:rsidRPr="00DC0774">
        <w:rPr>
          <w:rFonts w:ascii="Arial" w:hAnsi="Arial" w:cs="Arial"/>
          <w:sz w:val="24"/>
          <w:szCs w:val="24"/>
        </w:rPr>
        <w:t xml:space="preserve"> kuin kilpailussa.</w:t>
      </w:r>
      <w:r w:rsidR="005076D1" w:rsidRPr="00DC0774">
        <w:rPr>
          <w:rFonts w:ascii="Arial" w:hAnsi="Arial" w:cs="Arial"/>
          <w:sz w:val="24"/>
          <w:szCs w:val="24"/>
        </w:rPr>
        <w:t xml:space="preserve"> </w:t>
      </w:r>
      <w:r w:rsidR="0047262D" w:rsidRPr="00DC0774">
        <w:rPr>
          <w:rFonts w:ascii="Arial" w:hAnsi="Arial" w:cs="Arial"/>
          <w:sz w:val="24"/>
          <w:szCs w:val="24"/>
        </w:rPr>
        <w:t xml:space="preserve">Hinta on 6 </w:t>
      </w:r>
      <w:r w:rsidR="00807748" w:rsidRPr="00DC0774">
        <w:rPr>
          <w:rFonts w:ascii="Arial" w:hAnsi="Arial" w:cs="Arial"/>
          <w:sz w:val="24"/>
          <w:szCs w:val="24"/>
        </w:rPr>
        <w:t>€. Maksun voi maksaa myös</w:t>
      </w:r>
      <w:r w:rsidR="007641E3" w:rsidRPr="00DC0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E3" w:rsidRPr="00DC0774">
        <w:rPr>
          <w:rFonts w:ascii="Arial" w:hAnsi="Arial" w:cs="Arial"/>
          <w:sz w:val="24"/>
          <w:szCs w:val="24"/>
        </w:rPr>
        <w:t>Smartum</w:t>
      </w:r>
      <w:proofErr w:type="spellEnd"/>
      <w:r w:rsidR="007641E3" w:rsidRPr="00DC0774">
        <w:rPr>
          <w:rFonts w:ascii="Arial" w:hAnsi="Arial" w:cs="Arial"/>
          <w:sz w:val="24"/>
          <w:szCs w:val="24"/>
        </w:rPr>
        <w:t xml:space="preserve"> ja E-</w:t>
      </w:r>
      <w:r w:rsidR="00746CCB" w:rsidRPr="00DC0774">
        <w:rPr>
          <w:rFonts w:ascii="Arial" w:hAnsi="Arial" w:cs="Arial"/>
          <w:sz w:val="24"/>
          <w:szCs w:val="24"/>
        </w:rPr>
        <w:t>passi.</w:t>
      </w:r>
      <w:r w:rsidR="007F39E0" w:rsidRPr="00DC0774">
        <w:rPr>
          <w:rFonts w:ascii="Arial" w:hAnsi="Arial" w:cs="Arial"/>
          <w:sz w:val="24"/>
          <w:szCs w:val="24"/>
        </w:rPr>
        <w:t xml:space="preserve"> Tulosten purku infossa.</w:t>
      </w:r>
    </w:p>
    <w:sectPr w:rsidR="00C95EA5" w:rsidRPr="00DC07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19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95"/>
    <w:rsid w:val="00011DBC"/>
    <w:rsid w:val="00026D71"/>
    <w:rsid w:val="00053696"/>
    <w:rsid w:val="00057CB7"/>
    <w:rsid w:val="000A2E99"/>
    <w:rsid w:val="000D50B5"/>
    <w:rsid w:val="000F08F0"/>
    <w:rsid w:val="000F0DFC"/>
    <w:rsid w:val="0011285F"/>
    <w:rsid w:val="00156A39"/>
    <w:rsid w:val="00162C95"/>
    <w:rsid w:val="001B5586"/>
    <w:rsid w:val="001C0B57"/>
    <w:rsid w:val="00224FB8"/>
    <w:rsid w:val="0024484E"/>
    <w:rsid w:val="002C70A9"/>
    <w:rsid w:val="00362C89"/>
    <w:rsid w:val="003B2DC4"/>
    <w:rsid w:val="003D2516"/>
    <w:rsid w:val="003D43A5"/>
    <w:rsid w:val="003E2D5F"/>
    <w:rsid w:val="00465210"/>
    <w:rsid w:val="0047262D"/>
    <w:rsid w:val="004A7CFE"/>
    <w:rsid w:val="004D4026"/>
    <w:rsid w:val="005076D1"/>
    <w:rsid w:val="0057587B"/>
    <w:rsid w:val="005D5C56"/>
    <w:rsid w:val="005F081D"/>
    <w:rsid w:val="005F7A1B"/>
    <w:rsid w:val="006214F5"/>
    <w:rsid w:val="00690334"/>
    <w:rsid w:val="006D268D"/>
    <w:rsid w:val="00713E4F"/>
    <w:rsid w:val="00746CCB"/>
    <w:rsid w:val="007641E3"/>
    <w:rsid w:val="00777BDE"/>
    <w:rsid w:val="007831F0"/>
    <w:rsid w:val="007C3D79"/>
    <w:rsid w:val="007C44DF"/>
    <w:rsid w:val="007D6B05"/>
    <w:rsid w:val="007F39E0"/>
    <w:rsid w:val="00807748"/>
    <w:rsid w:val="00845541"/>
    <w:rsid w:val="00885F69"/>
    <w:rsid w:val="008A3F13"/>
    <w:rsid w:val="008D06F4"/>
    <w:rsid w:val="009338CF"/>
    <w:rsid w:val="009553D4"/>
    <w:rsid w:val="00983C64"/>
    <w:rsid w:val="009F5F8D"/>
    <w:rsid w:val="00A0458B"/>
    <w:rsid w:val="00A51D61"/>
    <w:rsid w:val="00A53756"/>
    <w:rsid w:val="00A57CC9"/>
    <w:rsid w:val="00B37198"/>
    <w:rsid w:val="00B776DA"/>
    <w:rsid w:val="00BA61BA"/>
    <w:rsid w:val="00C04134"/>
    <w:rsid w:val="00C22203"/>
    <w:rsid w:val="00C50A7A"/>
    <w:rsid w:val="00C56C59"/>
    <w:rsid w:val="00C84DEA"/>
    <w:rsid w:val="00C95EA5"/>
    <w:rsid w:val="00D37D89"/>
    <w:rsid w:val="00D5110E"/>
    <w:rsid w:val="00D720A0"/>
    <w:rsid w:val="00DA01EF"/>
    <w:rsid w:val="00DC0774"/>
    <w:rsid w:val="00DC0D76"/>
    <w:rsid w:val="00E45E32"/>
    <w:rsid w:val="00E931EC"/>
    <w:rsid w:val="00EB5DC6"/>
    <w:rsid w:val="00EF656C"/>
    <w:rsid w:val="00F1627F"/>
    <w:rsid w:val="00F47C45"/>
    <w:rsid w:val="00F530F1"/>
    <w:rsid w:val="00F621CA"/>
    <w:rsid w:val="00F62269"/>
    <w:rsid w:val="00F863B1"/>
    <w:rsid w:val="00F87914"/>
    <w:rsid w:val="00FB45D6"/>
    <w:rsid w:val="00FD1AD9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5AD9"/>
  <w15:chartTrackingRefBased/>
  <w15:docId w15:val="{EAA3F405-36B4-49C2-80AA-012E9C5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50B5"/>
  </w:style>
  <w:style w:type="paragraph" w:styleId="Otsikko1">
    <w:name w:val="heading 1"/>
    <w:basedOn w:val="Normaali"/>
    <w:next w:val="Normaali"/>
    <w:link w:val="Otsikko1Char"/>
    <w:uiPriority w:val="9"/>
    <w:qFormat/>
    <w:rsid w:val="000D50B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000000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5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59100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50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D50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9578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D5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A46100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D50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D50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00000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D50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46100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D50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808080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D50B5"/>
    <w:rPr>
      <w:rFonts w:asciiTheme="majorHAnsi" w:eastAsiaTheme="majorEastAsia" w:hAnsiTheme="majorHAnsi" w:cstheme="majorBidi"/>
      <w:color w:val="000000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0D50B5"/>
    <w:rPr>
      <w:rFonts w:asciiTheme="majorHAnsi" w:eastAsiaTheme="majorEastAsia" w:hAnsiTheme="majorHAnsi" w:cstheme="majorBidi"/>
      <w:color w:val="F59100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0D50B5"/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D50B5"/>
    <w:rPr>
      <w:rFonts w:asciiTheme="majorHAnsi" w:eastAsiaTheme="majorEastAsia" w:hAnsiTheme="majorHAnsi" w:cstheme="majorBidi"/>
      <w:i/>
      <w:iCs/>
      <w:color w:val="B49578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D50B5"/>
    <w:rPr>
      <w:rFonts w:asciiTheme="majorHAnsi" w:eastAsiaTheme="majorEastAsia" w:hAnsiTheme="majorHAnsi" w:cstheme="majorBidi"/>
      <w:i/>
      <w:iCs/>
      <w:color w:val="A46100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D50B5"/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D50B5"/>
    <w:rPr>
      <w:rFonts w:asciiTheme="majorHAnsi" w:eastAsiaTheme="majorEastAsia" w:hAnsiTheme="majorHAnsi" w:cstheme="majorBidi"/>
      <w:color w:val="000000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D50B5"/>
    <w:rPr>
      <w:rFonts w:asciiTheme="majorHAnsi" w:eastAsiaTheme="majorEastAsia" w:hAnsiTheme="majorHAnsi" w:cstheme="majorBidi"/>
      <w:color w:val="A46100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D50B5"/>
    <w:rPr>
      <w:rFonts w:asciiTheme="majorHAnsi" w:eastAsiaTheme="majorEastAsia" w:hAnsiTheme="majorHAnsi" w:cstheme="majorBidi"/>
      <w:color w:val="808080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D50B5"/>
    <w:rPr>
      <w:b/>
      <w:bCs/>
      <w:smallCaps/>
      <w:color w:val="000000" w:themeColor="accent1"/>
      <w:spacing w:val="6"/>
    </w:rPr>
  </w:style>
  <w:style w:type="paragraph" w:styleId="Otsikko">
    <w:name w:val="Title"/>
    <w:aliases w:val="Kansiotsikko"/>
    <w:basedOn w:val="Normaali"/>
    <w:next w:val="Normaali"/>
    <w:link w:val="OtsikkoChar"/>
    <w:uiPriority w:val="10"/>
    <w:qFormat/>
    <w:rsid w:val="000D50B5"/>
    <w:pPr>
      <w:contextualSpacing/>
    </w:pPr>
    <w:rPr>
      <w:rFonts w:asciiTheme="majorHAnsi" w:eastAsiaTheme="majorEastAsia" w:hAnsiTheme="majorHAnsi" w:cstheme="majorBidi"/>
      <w:color w:val="000000" w:themeColor="accent1" w:themeShade="BF"/>
      <w:spacing w:val="-10"/>
      <w:sz w:val="52"/>
      <w:szCs w:val="52"/>
    </w:rPr>
  </w:style>
  <w:style w:type="character" w:customStyle="1" w:styleId="OtsikkoChar">
    <w:name w:val="Otsikko Char"/>
    <w:aliases w:val="Kansiotsikko Char"/>
    <w:basedOn w:val="Kappaleenoletusfontti"/>
    <w:link w:val="Otsikko"/>
    <w:uiPriority w:val="10"/>
    <w:rsid w:val="000D50B5"/>
    <w:rPr>
      <w:rFonts w:asciiTheme="majorHAnsi" w:eastAsiaTheme="majorEastAsia" w:hAnsiTheme="majorHAnsi" w:cstheme="majorBidi"/>
      <w:color w:val="000000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D50B5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0D50B5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0D50B5"/>
    <w:rPr>
      <w:b/>
      <w:bCs/>
    </w:rPr>
  </w:style>
  <w:style w:type="character" w:styleId="Korostus">
    <w:name w:val="Emphasis"/>
    <w:basedOn w:val="Kappaleenoletusfontti"/>
    <w:uiPriority w:val="20"/>
    <w:qFormat/>
    <w:rsid w:val="000D50B5"/>
    <w:rPr>
      <w:i/>
      <w:iCs/>
    </w:rPr>
  </w:style>
  <w:style w:type="paragraph" w:styleId="Eivli">
    <w:name w:val="No Spacing"/>
    <w:uiPriority w:val="1"/>
    <w:qFormat/>
    <w:rsid w:val="000D50B5"/>
  </w:style>
  <w:style w:type="paragraph" w:styleId="Luettelokappale">
    <w:name w:val="List Paragraph"/>
    <w:basedOn w:val="Normaali"/>
    <w:uiPriority w:val="34"/>
    <w:qFormat/>
    <w:rsid w:val="00A57CC9"/>
    <w:pPr>
      <w:ind w:left="720"/>
      <w:contextualSpacing/>
    </w:pPr>
  </w:style>
  <w:style w:type="paragraph" w:styleId="Lainaus">
    <w:name w:val="Quote"/>
    <w:aliases w:val="Suora lainaus"/>
    <w:basedOn w:val="Normaali"/>
    <w:next w:val="Normaali"/>
    <w:link w:val="LainausChar"/>
    <w:uiPriority w:val="29"/>
    <w:qFormat/>
    <w:rsid w:val="000D50B5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aliases w:val="Suora lainaus Char"/>
    <w:basedOn w:val="Kappaleenoletusfontti"/>
    <w:link w:val="Lainaus"/>
    <w:uiPriority w:val="29"/>
    <w:rsid w:val="000D50B5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D50B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D50B5"/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0D50B5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0D50B5"/>
    <w:rPr>
      <w:b w:val="0"/>
      <w:bCs w:val="0"/>
      <w:i/>
      <w:iCs/>
      <w:color w:val="000000" w:themeColor="accent1"/>
    </w:rPr>
  </w:style>
  <w:style w:type="character" w:styleId="Hienovarainenviittaus">
    <w:name w:val="Subtle Reference"/>
    <w:basedOn w:val="Kappaleenoletusfontti"/>
    <w:uiPriority w:val="31"/>
    <w:qFormat/>
    <w:rsid w:val="000D50B5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0D50B5"/>
    <w:rPr>
      <w:b/>
      <w:bCs/>
      <w:smallCaps/>
      <w:color w:val="000000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0D50B5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D50B5"/>
    <w:pPr>
      <w:outlineLvl w:val="9"/>
    </w:pPr>
  </w:style>
  <w:style w:type="paragraph" w:customStyle="1" w:styleId="Eivli1">
    <w:name w:val="Ei väliä1"/>
    <w:rsid w:val="00A57CC9"/>
    <w:pPr>
      <w:suppressAutoHyphens/>
    </w:pPr>
    <w:rPr>
      <w:rFonts w:ascii="Calibri" w:eastAsia="font219" w:hAnsi="Calibri" w:cs="font219"/>
      <w:color w:val="00000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HUMAK">
      <a:dk1>
        <a:sysClr val="windowText" lastClr="000000"/>
      </a:dk1>
      <a:lt1>
        <a:sysClr val="window" lastClr="FFFFFF"/>
      </a:lt1>
      <a:dk2>
        <a:srgbClr val="FFB549"/>
      </a:dk2>
      <a:lt2>
        <a:srgbClr val="EEECE1"/>
      </a:lt2>
      <a:accent1>
        <a:srgbClr val="000000"/>
      </a:accent1>
      <a:accent2>
        <a:srgbClr val="FFB549"/>
      </a:accent2>
      <a:accent3>
        <a:srgbClr val="BFE3EF"/>
      </a:accent3>
      <a:accent4>
        <a:srgbClr val="FEF4AF"/>
      </a:accent4>
      <a:accent5>
        <a:srgbClr val="D8C8B9"/>
      </a:accent5>
      <a:accent6>
        <a:srgbClr val="FFFFFF"/>
      </a:accent6>
      <a:hlink>
        <a:srgbClr val="FFB549"/>
      </a:hlink>
      <a:folHlink>
        <a:srgbClr val="BFE3EF"/>
      </a:folHlink>
    </a:clrScheme>
    <a:fontScheme name="HUMA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73EFA2A72B94DA765C8C32FFB8D1A" ma:contentTypeVersion="2" ma:contentTypeDescription="Create a new document." ma:contentTypeScope="" ma:versionID="690970d8a1c100898b42e0fe372062cf">
  <xsd:schema xmlns:xsd="http://www.w3.org/2001/XMLSchema" xmlns:xs="http://www.w3.org/2001/XMLSchema" xmlns:p="http://schemas.microsoft.com/office/2006/metadata/properties" xmlns:ns3="782ee1b5-5b6d-48f4-976c-b1649298213d" targetNamespace="http://schemas.microsoft.com/office/2006/metadata/properties" ma:root="true" ma:fieldsID="45bdfdf227d9bc70ca89e0268a467bd7" ns3:_="">
    <xsd:import namespace="782ee1b5-5b6d-48f4-976c-b16492982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1b5-5b6d-48f4-976c-b16492982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BDEC-E094-4CF0-B51A-FF50DEA6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1b5-5b6d-48f4-976c-b16492982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040CC-ACFA-410A-B005-CBD415326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A08C3-D9A8-4FA6-AB64-7DFB3B8D015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2ee1b5-5b6d-48f4-976c-b16492982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5608</Characters>
  <Application>Microsoft Office Word</Application>
  <DocSecurity>0</DocSecurity>
  <Lines>46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paivi.paija@hotmail.com</dc:creator>
  <cp:keywords/>
  <dc:description/>
  <cp:lastModifiedBy>Katja Ahti</cp:lastModifiedBy>
  <cp:revision>2</cp:revision>
  <dcterms:created xsi:type="dcterms:W3CDTF">2022-08-08T14:11:00Z</dcterms:created>
  <dcterms:modified xsi:type="dcterms:W3CDTF">2022-08-08T14:11:00Z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0x010100BF273EFA2A72B94DA765C8C32FFB8D1A</vt:lpwstr>
  </property>
</Properties>
</file>